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CC" w:rsidRDefault="00F41DCC" w:rsidP="00F41DCC">
      <w:pPr>
        <w:rPr>
          <w:rFonts w:ascii="Tahoma" w:hAnsi="Tahoma" w:cs="Tahoma"/>
        </w:rPr>
      </w:pPr>
      <w:r>
        <w:rPr>
          <w:rFonts w:ascii="Tahoma" w:hAnsi="Tahoma" w:cs="Tahoma"/>
        </w:rPr>
        <w:t>Name___________________________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Block______</w:t>
      </w:r>
    </w:p>
    <w:p w:rsidR="00F41DCC" w:rsidRDefault="00F41DCC" w:rsidP="00F41DCC">
      <w:pPr>
        <w:jc w:val="center"/>
        <w:rPr>
          <w:rFonts w:ascii="Tahoma" w:hAnsi="Tahoma" w:cs="Tahoma"/>
        </w:rPr>
      </w:pPr>
    </w:p>
    <w:p w:rsidR="002F0715" w:rsidRPr="00F41DCC" w:rsidRDefault="00F41DCC" w:rsidP="00F41DCC">
      <w:pPr>
        <w:jc w:val="center"/>
        <w:rPr>
          <w:rFonts w:ascii="Tahoma" w:hAnsi="Tahoma" w:cs="Tahoma"/>
          <w:i/>
        </w:rPr>
      </w:pPr>
      <w:r w:rsidRPr="00F41DCC">
        <w:rPr>
          <w:rFonts w:ascii="Tahoma" w:hAnsi="Tahoma" w:cs="Tahoma"/>
          <w:i/>
        </w:rPr>
        <w:t xml:space="preserve">Warriors Don’t Cry </w:t>
      </w:r>
    </w:p>
    <w:p w:rsidR="00F41DCC" w:rsidRPr="00F41DCC" w:rsidRDefault="00F41DCC" w:rsidP="00F41DCC">
      <w:pPr>
        <w:jc w:val="center"/>
        <w:rPr>
          <w:rFonts w:ascii="Tahoma" w:hAnsi="Tahoma" w:cs="Tahoma"/>
          <w:b/>
        </w:rPr>
      </w:pPr>
      <w:r w:rsidRPr="00F41DCC">
        <w:rPr>
          <w:rFonts w:ascii="Tahoma" w:hAnsi="Tahoma" w:cs="Tahoma"/>
          <w:b/>
        </w:rPr>
        <w:t>Chapter 1- Evidence of Discrimination</w:t>
      </w:r>
    </w:p>
    <w:p w:rsidR="00F41DCC" w:rsidRPr="00F41DCC" w:rsidRDefault="00F41DCC" w:rsidP="00F41DCC">
      <w:pPr>
        <w:rPr>
          <w:rFonts w:ascii="Tahoma" w:hAnsi="Tahoma" w:cs="Tahoma"/>
          <w:b/>
        </w:rPr>
      </w:pPr>
    </w:p>
    <w:p w:rsidR="00F41DCC" w:rsidRDefault="00F41DCC" w:rsidP="00F41DCC">
      <w:pPr>
        <w:rPr>
          <w:rFonts w:ascii="Tahoma" w:hAnsi="Tahoma" w:cs="Tahoma"/>
        </w:rPr>
      </w:pPr>
      <w:r>
        <w:rPr>
          <w:rFonts w:ascii="Tahoma" w:hAnsi="Tahoma" w:cs="Tahoma"/>
        </w:rPr>
        <w:t>In chapter one, there are several instances where Melba and her family experience discrimination because they are black.  What is discrimination? __________________________________________________________________________________________________________________________________</w:t>
      </w:r>
    </w:p>
    <w:p w:rsidR="00F41DCC" w:rsidRDefault="00F41DCC" w:rsidP="00F41DCC">
      <w:pPr>
        <w:rPr>
          <w:rFonts w:ascii="Tahoma" w:hAnsi="Tahoma" w:cs="Tahoma"/>
        </w:rPr>
      </w:pPr>
    </w:p>
    <w:p w:rsidR="00F41DCC" w:rsidRDefault="00F41DCC" w:rsidP="00F41DCC">
      <w:pPr>
        <w:rPr>
          <w:rFonts w:ascii="Tahoma" w:hAnsi="Tahoma" w:cs="Tahoma"/>
        </w:rPr>
      </w:pPr>
    </w:p>
    <w:p w:rsidR="00F41DCC" w:rsidRDefault="00F41DCC" w:rsidP="00F41DCC">
      <w:pPr>
        <w:rPr>
          <w:rFonts w:ascii="Tahoma" w:hAnsi="Tahoma" w:cs="Tahoma"/>
        </w:rPr>
      </w:pPr>
      <w:r>
        <w:rPr>
          <w:rFonts w:ascii="Tahoma" w:hAnsi="Tahoma" w:cs="Tahoma"/>
        </w:rPr>
        <w:t>Complete the chart below by reading the excerpts and summarizing what happens.  Then, answer the question that follows.</w:t>
      </w:r>
    </w:p>
    <w:p w:rsidR="00F41DCC" w:rsidRDefault="00F41DCC" w:rsidP="00F41DC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6658"/>
      </w:tblGrid>
      <w:tr w:rsidR="00F41DCC" w:rsidTr="00F41DCC">
        <w:tc>
          <w:tcPr>
            <w:tcW w:w="1998" w:type="dxa"/>
          </w:tcPr>
          <w:p w:rsidR="00F41DCC" w:rsidRPr="00F41DCC" w:rsidRDefault="00F41DCC" w:rsidP="00F41DCC">
            <w:pPr>
              <w:rPr>
                <w:rFonts w:ascii="Tahoma" w:hAnsi="Tahoma" w:cs="Tahoma"/>
                <w:b/>
              </w:rPr>
            </w:pPr>
            <w:r w:rsidRPr="00F41DCC">
              <w:rPr>
                <w:rFonts w:ascii="Tahoma" w:hAnsi="Tahoma" w:cs="Tahoma"/>
                <w:b/>
              </w:rPr>
              <w:t>Page numbers</w:t>
            </w:r>
          </w:p>
        </w:tc>
        <w:tc>
          <w:tcPr>
            <w:tcW w:w="6858" w:type="dxa"/>
          </w:tcPr>
          <w:p w:rsidR="00F41DCC" w:rsidRPr="00F41DCC" w:rsidRDefault="00F41DCC" w:rsidP="00F41DCC">
            <w:pPr>
              <w:rPr>
                <w:rFonts w:ascii="Tahoma" w:hAnsi="Tahoma" w:cs="Tahoma"/>
                <w:b/>
              </w:rPr>
            </w:pPr>
            <w:r w:rsidRPr="00F41DCC">
              <w:rPr>
                <w:rFonts w:ascii="Tahoma" w:hAnsi="Tahoma" w:cs="Tahoma"/>
                <w:b/>
              </w:rPr>
              <w:t xml:space="preserve">Summary </w:t>
            </w:r>
          </w:p>
        </w:tc>
      </w:tr>
      <w:tr w:rsidR="00F41DCC" w:rsidTr="00F41DCC">
        <w:tc>
          <w:tcPr>
            <w:tcW w:w="1998" w:type="dxa"/>
          </w:tcPr>
          <w:p w:rsidR="00F41DCC" w:rsidRPr="00F41DCC" w:rsidRDefault="00F41DCC" w:rsidP="00F41DCC">
            <w:pPr>
              <w:rPr>
                <w:rFonts w:ascii="Tahoma" w:hAnsi="Tahoma" w:cs="Tahoma"/>
                <w:b/>
              </w:rPr>
            </w:pPr>
            <w:r w:rsidRPr="00F41DCC">
              <w:rPr>
                <w:rFonts w:ascii="Tahoma" w:hAnsi="Tahoma" w:cs="Tahoma"/>
                <w:b/>
              </w:rPr>
              <w:t>1-3</w:t>
            </w:r>
          </w:p>
        </w:tc>
        <w:tc>
          <w:tcPr>
            <w:tcW w:w="6858" w:type="dxa"/>
          </w:tcPr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</w:tc>
      </w:tr>
      <w:tr w:rsidR="00F41DCC" w:rsidTr="00F41DCC">
        <w:tc>
          <w:tcPr>
            <w:tcW w:w="1998" w:type="dxa"/>
          </w:tcPr>
          <w:p w:rsidR="00F41DCC" w:rsidRPr="00F41DCC" w:rsidRDefault="00F41DCC" w:rsidP="00F41DCC">
            <w:pPr>
              <w:rPr>
                <w:rFonts w:ascii="Tahoma" w:hAnsi="Tahoma" w:cs="Tahoma"/>
                <w:b/>
              </w:rPr>
            </w:pPr>
            <w:r w:rsidRPr="00F41DC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8" w:type="dxa"/>
          </w:tcPr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</w:tc>
      </w:tr>
      <w:tr w:rsidR="00F41DCC" w:rsidTr="00F41DCC">
        <w:tc>
          <w:tcPr>
            <w:tcW w:w="1998" w:type="dxa"/>
          </w:tcPr>
          <w:p w:rsidR="00F41DCC" w:rsidRPr="00F41DCC" w:rsidRDefault="00F41DCC" w:rsidP="00F41DCC">
            <w:pPr>
              <w:rPr>
                <w:rFonts w:ascii="Tahoma" w:hAnsi="Tahoma" w:cs="Tahoma"/>
                <w:b/>
              </w:rPr>
            </w:pPr>
            <w:r w:rsidRPr="00F41DCC">
              <w:rPr>
                <w:rFonts w:ascii="Tahoma" w:hAnsi="Tahoma" w:cs="Tahoma"/>
                <w:b/>
              </w:rPr>
              <w:t>8</w:t>
            </w:r>
            <w:r w:rsidR="004D0D54">
              <w:rPr>
                <w:rFonts w:ascii="Tahoma" w:hAnsi="Tahoma" w:cs="Tahoma"/>
                <w:b/>
              </w:rPr>
              <w:t>-9</w:t>
            </w:r>
            <w:bookmarkStart w:id="0" w:name="_GoBack"/>
            <w:bookmarkEnd w:id="0"/>
          </w:p>
        </w:tc>
        <w:tc>
          <w:tcPr>
            <w:tcW w:w="6858" w:type="dxa"/>
          </w:tcPr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  <w:p w:rsidR="00F41DCC" w:rsidRDefault="00F41DCC" w:rsidP="00F41DCC">
            <w:pPr>
              <w:rPr>
                <w:rFonts w:ascii="Tahoma" w:hAnsi="Tahoma" w:cs="Tahoma"/>
              </w:rPr>
            </w:pPr>
          </w:p>
        </w:tc>
      </w:tr>
    </w:tbl>
    <w:p w:rsidR="00F41DCC" w:rsidRDefault="00F41DCC" w:rsidP="00F41DCC">
      <w:pPr>
        <w:rPr>
          <w:rFonts w:ascii="Tahoma" w:hAnsi="Tahoma" w:cs="Tahoma"/>
        </w:rPr>
      </w:pPr>
    </w:p>
    <w:p w:rsidR="00F41DCC" w:rsidRDefault="00F41DCC" w:rsidP="00F41DCC">
      <w:pPr>
        <w:rPr>
          <w:rFonts w:ascii="Tahoma" w:hAnsi="Tahoma" w:cs="Tahoma"/>
        </w:rPr>
      </w:pPr>
    </w:p>
    <w:p w:rsidR="00F41DCC" w:rsidRPr="00F41DCC" w:rsidRDefault="00F41DCC" w:rsidP="00F41DCC">
      <w:pPr>
        <w:rPr>
          <w:rFonts w:ascii="Tahoma" w:hAnsi="Tahoma" w:cs="Tahoma"/>
        </w:rPr>
      </w:pPr>
      <w:r>
        <w:rPr>
          <w:rFonts w:ascii="Tahoma" w:hAnsi="Tahoma" w:cs="Tahoma"/>
        </w:rPr>
        <w:t>Now imagine that you were a teenager who has experienced these acts of discrimination.  How would you feel?  What would be some of your daily emotions?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1DCC" w:rsidRPr="00F41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CC"/>
    <w:rsid w:val="00014A53"/>
    <w:rsid w:val="002F0715"/>
    <w:rsid w:val="004D0D54"/>
    <w:rsid w:val="00520408"/>
    <w:rsid w:val="00A55AB8"/>
    <w:rsid w:val="00BF0967"/>
    <w:rsid w:val="00F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C26DC-F4E5-411F-9E4D-ED87559B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3</cp:revision>
  <dcterms:created xsi:type="dcterms:W3CDTF">2016-02-02T20:00:00Z</dcterms:created>
  <dcterms:modified xsi:type="dcterms:W3CDTF">2017-10-31T17:19:00Z</dcterms:modified>
</cp:coreProperties>
</file>