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48" w:type="dxa"/>
        <w:tblInd w:w="-635" w:type="dxa"/>
        <w:tblLook w:val="04A0" w:firstRow="1" w:lastRow="0" w:firstColumn="1" w:lastColumn="0" w:noHBand="0" w:noVBand="1"/>
      </w:tblPr>
      <w:tblGrid>
        <w:gridCol w:w="3420"/>
        <w:gridCol w:w="3690"/>
        <w:gridCol w:w="6438"/>
      </w:tblGrid>
      <w:tr w:rsidR="00640AE2" w:rsidTr="00640AE2">
        <w:tc>
          <w:tcPr>
            <w:tcW w:w="3420" w:type="dxa"/>
          </w:tcPr>
          <w:p w:rsidR="00640AE2" w:rsidRDefault="00640AE2" w:rsidP="00640AE2">
            <w:pPr>
              <w:rPr>
                <w:rFonts w:ascii="Tahoma" w:hAnsi="Tahoma" w:cs="Tahoma"/>
              </w:rPr>
            </w:pPr>
            <w:bookmarkStart w:id="0" w:name="_GoBack" w:colFirst="2" w:colLast="2"/>
            <w:r>
              <w:rPr>
                <w:rFonts w:ascii="Tahoma" w:hAnsi="Tahoma" w:cs="Tahoma"/>
              </w:rPr>
              <w:t>Precocious Synonyms</w:t>
            </w: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Default="00640AE2" w:rsidP="00640AE2">
            <w:pPr>
              <w:rPr>
                <w:rFonts w:ascii="Tahoma" w:hAnsi="Tahoma" w:cs="Tahoma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 w:rsidRPr="00640AE2">
              <w:rPr>
                <w:rFonts w:ascii="Tahoma" w:hAnsi="Tahoma" w:cs="Tahoma"/>
              </w:rPr>
              <w:t xml:space="preserve">2 characters you would describe as </w:t>
            </w:r>
            <w:r w:rsidRPr="00640AE2">
              <w:rPr>
                <w:rFonts w:ascii="Tahoma" w:hAnsi="Tahoma" w:cs="Tahoma"/>
                <w:color w:val="FF0000"/>
              </w:rPr>
              <w:t>precocious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  <w:tc>
          <w:tcPr>
            <w:tcW w:w="6438" w:type="dxa"/>
          </w:tcPr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Precocious antonyms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</w:tr>
      <w:tr w:rsidR="00640AE2" w:rsidTr="00640AE2">
        <w:tc>
          <w:tcPr>
            <w:tcW w:w="3420" w:type="dxa"/>
          </w:tcPr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Obstinate antonyms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 w:rsidRPr="00640AE2">
              <w:rPr>
                <w:rFonts w:ascii="Tahoma" w:hAnsi="Tahoma" w:cs="Tahoma"/>
              </w:rPr>
              <w:t xml:space="preserve">2 times when you should not be </w:t>
            </w:r>
            <w:r w:rsidRPr="00640AE2">
              <w:rPr>
                <w:rFonts w:ascii="Tahoma" w:hAnsi="Tahoma" w:cs="Tahoma"/>
                <w:color w:val="FF0000"/>
              </w:rPr>
              <w:t>obstinate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  <w:tc>
          <w:tcPr>
            <w:tcW w:w="6438" w:type="dxa"/>
          </w:tcPr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 w:rsidRPr="00640AE2">
              <w:rPr>
                <w:rFonts w:ascii="Tahoma" w:hAnsi="Tahoma" w:cs="Tahoma"/>
                <w:color w:val="FF0000"/>
              </w:rPr>
              <w:t>Obstinate</w:t>
            </w:r>
            <w:r>
              <w:rPr>
                <w:rFonts w:ascii="Tahoma" w:hAnsi="Tahoma" w:cs="Tahoma"/>
                <w:color w:val="FF0000"/>
              </w:rPr>
              <w:t xml:space="preserve"> synonyms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640AE2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640AE2">
            <w:pPr>
              <w:rPr>
                <w:rFonts w:ascii="Tahoma" w:hAnsi="Tahoma" w:cs="Tahoma"/>
              </w:rPr>
            </w:pPr>
          </w:p>
        </w:tc>
      </w:tr>
      <w:tr w:rsidR="00640AE2" w:rsidRPr="00640AE2" w:rsidTr="00640AE2">
        <w:tc>
          <w:tcPr>
            <w:tcW w:w="3420" w:type="dxa"/>
          </w:tcPr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 w:rsidRPr="00640AE2">
              <w:rPr>
                <w:rFonts w:ascii="Tahoma" w:hAnsi="Tahoma" w:cs="Tahoma"/>
              </w:rPr>
              <w:t xml:space="preserve">2 people who are your </w:t>
            </w:r>
            <w:r w:rsidRPr="00640AE2">
              <w:rPr>
                <w:rFonts w:ascii="Tahoma" w:hAnsi="Tahoma" w:cs="Tahoma"/>
                <w:color w:val="FF0000"/>
              </w:rPr>
              <w:t>advocates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</w:rPr>
            </w:pPr>
          </w:p>
          <w:p w:rsidR="00640AE2" w:rsidRDefault="00640AE2" w:rsidP="00360117">
            <w:pPr>
              <w:rPr>
                <w:rFonts w:ascii="Tahoma" w:hAnsi="Tahoma" w:cs="Tahoma"/>
              </w:rPr>
            </w:pPr>
          </w:p>
          <w:p w:rsidR="00640AE2" w:rsidRPr="00640AE2" w:rsidRDefault="00640AE2" w:rsidP="00360117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640AE2" w:rsidRDefault="00640AE2" w:rsidP="003601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Advocates synonyms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360117">
            <w:pPr>
              <w:rPr>
                <w:rFonts w:ascii="Tahoma" w:hAnsi="Tahoma" w:cs="Tahoma"/>
              </w:rPr>
            </w:pPr>
          </w:p>
        </w:tc>
        <w:tc>
          <w:tcPr>
            <w:tcW w:w="6438" w:type="dxa"/>
          </w:tcPr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Advocates antonyms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1.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2.</w:t>
            </w:r>
          </w:p>
          <w:p w:rsidR="00640AE2" w:rsidRDefault="00640AE2" w:rsidP="00360117">
            <w:pPr>
              <w:rPr>
                <w:rFonts w:ascii="Tahoma" w:hAnsi="Tahoma" w:cs="Tahoma"/>
                <w:color w:val="FF0000"/>
              </w:rPr>
            </w:pPr>
          </w:p>
          <w:p w:rsidR="00640AE2" w:rsidRPr="00640AE2" w:rsidRDefault="00640AE2" w:rsidP="00360117">
            <w:pPr>
              <w:rPr>
                <w:rFonts w:ascii="Tahoma" w:hAnsi="Tahoma" w:cs="Tahoma"/>
              </w:rPr>
            </w:pPr>
          </w:p>
        </w:tc>
      </w:tr>
      <w:bookmarkEnd w:id="0"/>
    </w:tbl>
    <w:p w:rsidR="00694C84" w:rsidRDefault="00694C84" w:rsidP="00694C84"/>
    <w:p w:rsidR="00694C84" w:rsidRDefault="00694C84" w:rsidP="00694C84"/>
    <w:p w:rsidR="00694C84" w:rsidRPr="00694C84" w:rsidRDefault="00694C84" w:rsidP="00694C84">
      <w:pPr>
        <w:rPr>
          <w:rFonts w:ascii="Arial" w:hAnsi="Arial" w:cs="Arial"/>
        </w:rPr>
      </w:pPr>
      <w:r w:rsidRPr="00694C84">
        <w:rPr>
          <w:rFonts w:ascii="Arial" w:hAnsi="Arial" w:cs="Arial"/>
        </w:rPr>
        <w:t>Sentence completion:</w:t>
      </w:r>
    </w:p>
    <w:p w:rsidR="00694C84" w:rsidRPr="00694C84" w:rsidRDefault="00694C84" w:rsidP="00694C84">
      <w:pPr>
        <w:rPr>
          <w:rFonts w:ascii="Arial" w:hAnsi="Arial" w:cs="Arial"/>
        </w:rPr>
      </w:pPr>
    </w:p>
    <w:p w:rsidR="00694C84" w:rsidRPr="00694C84" w:rsidRDefault="00694C84" w:rsidP="00694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t xml:space="preserve"> My little cousin _________________________ explained how the Internet works to our great grandmother.</w:t>
      </w:r>
    </w:p>
    <w:p w:rsidR="00694C84" w:rsidRPr="00694C84" w:rsidRDefault="00694C84" w:rsidP="00694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lastRenderedPageBreak/>
        <w:t>After class, he ____________________________ refused to pick up the trash on the floor around his desk.</w:t>
      </w:r>
    </w:p>
    <w:p w:rsidR="00694C84" w:rsidRPr="00694C84" w:rsidRDefault="00694C84" w:rsidP="00694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t>Your teachers will ____________________________ for you if you need help with a bully.</w:t>
      </w:r>
    </w:p>
    <w:p w:rsidR="00694C84" w:rsidRPr="00694C84" w:rsidRDefault="00694C84" w:rsidP="00694C84">
      <w:pPr>
        <w:rPr>
          <w:rFonts w:ascii="Arial" w:hAnsi="Arial" w:cs="Arial"/>
        </w:rPr>
      </w:pPr>
    </w:p>
    <w:p w:rsidR="00694C84" w:rsidRPr="00694C84" w:rsidRDefault="00694C84" w:rsidP="00694C84">
      <w:pPr>
        <w:rPr>
          <w:rFonts w:ascii="Arial" w:hAnsi="Arial" w:cs="Arial"/>
        </w:rPr>
      </w:pPr>
      <w:r w:rsidRPr="00694C84">
        <w:rPr>
          <w:rFonts w:ascii="Arial" w:hAnsi="Arial" w:cs="Arial"/>
        </w:rPr>
        <w:t>Scenarios:</w:t>
      </w:r>
    </w:p>
    <w:p w:rsidR="00694C84" w:rsidRPr="00694C84" w:rsidRDefault="00694C84" w:rsidP="00694C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t xml:space="preserve"> Resisting instructions from your bus driver to close the window ________________________</w:t>
      </w:r>
    </w:p>
    <w:p w:rsidR="00694C84" w:rsidRPr="00694C84" w:rsidRDefault="00694C84" w:rsidP="00694C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t xml:space="preserve"> Attending a rally for equal rights with your minority friend _________________________</w:t>
      </w:r>
    </w:p>
    <w:p w:rsidR="00694C84" w:rsidRPr="00694C84" w:rsidRDefault="00694C84" w:rsidP="00694C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C84">
        <w:rPr>
          <w:rFonts w:ascii="Arial" w:hAnsi="Arial" w:cs="Arial"/>
        </w:rPr>
        <w:t>A 4 year old piano prodigy ________________________________</w:t>
      </w:r>
    </w:p>
    <w:p w:rsidR="00694C84" w:rsidRPr="00694C84" w:rsidRDefault="00694C84" w:rsidP="00694C84">
      <w:pPr>
        <w:rPr>
          <w:rFonts w:ascii="Arial" w:hAnsi="Arial" w:cs="Arial"/>
        </w:rPr>
      </w:pPr>
    </w:p>
    <w:sectPr w:rsidR="00694C84" w:rsidRPr="00694C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84" w:rsidRDefault="00694C84" w:rsidP="00694C84">
      <w:r>
        <w:separator/>
      </w:r>
    </w:p>
  </w:endnote>
  <w:endnote w:type="continuationSeparator" w:id="0">
    <w:p w:rsidR="00694C84" w:rsidRDefault="00694C84" w:rsidP="0069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84" w:rsidRDefault="00694C84" w:rsidP="00694C84">
      <w:r>
        <w:separator/>
      </w:r>
    </w:p>
  </w:footnote>
  <w:footnote w:type="continuationSeparator" w:id="0">
    <w:p w:rsidR="00694C84" w:rsidRDefault="00694C84" w:rsidP="0069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84" w:rsidRDefault="00694C84" w:rsidP="00694C84">
    <w:pPr>
      <w:pStyle w:val="Header"/>
      <w:jc w:val="center"/>
    </w:pPr>
    <w:r>
      <w:t>Set A SAT Words Week 23 Review</w:t>
    </w:r>
  </w:p>
  <w:p w:rsidR="00694C84" w:rsidRDefault="00694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7B7E"/>
    <w:multiLevelType w:val="hybridMultilevel"/>
    <w:tmpl w:val="9E38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56327"/>
    <w:multiLevelType w:val="hybridMultilevel"/>
    <w:tmpl w:val="0D4C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2"/>
    <w:rsid w:val="00640AE2"/>
    <w:rsid w:val="00694C84"/>
    <w:rsid w:val="009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86C01-3E36-4CE0-800E-4CE0D856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E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2019-02-27T19:06:00Z</cp:lastPrinted>
  <dcterms:created xsi:type="dcterms:W3CDTF">2017-03-01T21:28:00Z</dcterms:created>
  <dcterms:modified xsi:type="dcterms:W3CDTF">2019-02-27T19:19:00Z</dcterms:modified>
</cp:coreProperties>
</file>